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AA742" w14:textId="5E278802" w:rsidR="00744F8E" w:rsidRPr="00744F8E" w:rsidRDefault="00744F8E" w:rsidP="00744F8E">
      <w:pPr>
        <w:jc w:val="center"/>
        <w:rPr>
          <w:b/>
          <w:bCs/>
          <w:sz w:val="32"/>
          <w:szCs w:val="32"/>
        </w:rPr>
      </w:pPr>
      <w:r w:rsidRPr="00744F8E">
        <w:rPr>
          <w:b/>
          <w:bCs/>
          <w:sz w:val="32"/>
          <w:szCs w:val="32"/>
        </w:rPr>
        <w:t>How to contribute to the Reindeer Project</w:t>
      </w:r>
    </w:p>
    <w:p w14:paraId="7AC21705" w14:textId="77777777" w:rsidR="00744F8E" w:rsidRDefault="00744F8E"/>
    <w:p w14:paraId="4FEE405C" w14:textId="27E3E855" w:rsidR="00744F8E" w:rsidRDefault="00744F8E" w:rsidP="00744F8E">
      <w:pPr>
        <w:pStyle w:val="ListParagraph"/>
        <w:numPr>
          <w:ilvl w:val="0"/>
          <w:numId w:val="1"/>
        </w:numPr>
      </w:pPr>
      <w:r>
        <w:t xml:space="preserve">Access our online payment site. Register as a user with your name and email address. </w:t>
      </w:r>
    </w:p>
    <w:p w14:paraId="276BAC9E" w14:textId="00689E4F" w:rsidR="00744F8E" w:rsidRDefault="00744F8E">
      <w:r w:rsidRPr="00744F8E">
        <w:drawing>
          <wp:inline distT="0" distB="0" distL="0" distR="0" wp14:anchorId="488DDD71" wp14:editId="5B22A086">
            <wp:extent cx="5943600" cy="2397760"/>
            <wp:effectExtent l="0" t="0" r="0" b="2540"/>
            <wp:docPr id="874711192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711192" name="Picture 1" descr="A screenshot of a computer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9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F7BDD" w14:textId="77777777" w:rsidR="00744F8E" w:rsidRDefault="00744F8E"/>
    <w:p w14:paraId="5BA4B528" w14:textId="6E420D8C" w:rsidR="00744F8E" w:rsidRDefault="00744F8E">
      <w:r w:rsidRPr="00744F8E">
        <w:drawing>
          <wp:inline distT="0" distB="0" distL="0" distR="0" wp14:anchorId="770E95CA" wp14:editId="1D2779AF">
            <wp:extent cx="5943600" cy="2463800"/>
            <wp:effectExtent l="0" t="0" r="0" b="0"/>
            <wp:docPr id="2070672411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672411" name="Picture 1" descr="A screenshot of a computer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1493F" w14:textId="77777777" w:rsidR="00744F8E" w:rsidRDefault="00744F8E"/>
    <w:p w14:paraId="5F469131" w14:textId="25515321" w:rsidR="00744F8E" w:rsidRDefault="00744F8E" w:rsidP="00744F8E">
      <w:pPr>
        <w:pStyle w:val="ListParagraph"/>
        <w:numPr>
          <w:ilvl w:val="0"/>
          <w:numId w:val="1"/>
        </w:numPr>
      </w:pPr>
      <w:r>
        <w:t xml:space="preserve">Check your remail for a temporary password. </w:t>
      </w:r>
    </w:p>
    <w:p w14:paraId="586246A3" w14:textId="28D04BD6" w:rsidR="00744F8E" w:rsidRDefault="00744F8E" w:rsidP="00744F8E">
      <w:pPr>
        <w:pStyle w:val="ListParagraph"/>
        <w:numPr>
          <w:ilvl w:val="0"/>
          <w:numId w:val="1"/>
        </w:numPr>
      </w:pPr>
      <w:r>
        <w:t xml:space="preserve">Enter New password </w:t>
      </w:r>
    </w:p>
    <w:p w14:paraId="03757E12" w14:textId="77777777" w:rsidR="00744F8E" w:rsidRDefault="00744F8E" w:rsidP="00744F8E"/>
    <w:p w14:paraId="62583773" w14:textId="77777777" w:rsidR="00744F8E" w:rsidRDefault="00744F8E" w:rsidP="00744F8E"/>
    <w:p w14:paraId="6CEA2BAE" w14:textId="1319E4E6" w:rsidR="00744F8E" w:rsidRDefault="00744F8E" w:rsidP="00744F8E">
      <w:pPr>
        <w:pStyle w:val="ListParagraph"/>
        <w:numPr>
          <w:ilvl w:val="0"/>
          <w:numId w:val="1"/>
        </w:numPr>
      </w:pPr>
      <w:r>
        <w:lastRenderedPageBreak/>
        <w:t xml:space="preserve">Select Non-Billed Payments on the left side. </w:t>
      </w:r>
    </w:p>
    <w:p w14:paraId="3734654F" w14:textId="16EFB00C" w:rsidR="00744F8E" w:rsidRDefault="00744F8E" w:rsidP="00744F8E">
      <w:pPr>
        <w:pStyle w:val="ListParagraph"/>
      </w:pPr>
      <w:r w:rsidRPr="00744F8E">
        <w:drawing>
          <wp:inline distT="0" distB="0" distL="0" distR="0" wp14:anchorId="04417A54" wp14:editId="69F24296">
            <wp:extent cx="2572109" cy="885949"/>
            <wp:effectExtent l="0" t="0" r="0" b="9525"/>
            <wp:docPr id="1337903931" name="Picture 1" descr="A blue rectangle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903931" name="Picture 1" descr="A blue rectangle with black text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72109" cy="885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7C03C" w14:textId="77777777" w:rsidR="00744F8E" w:rsidRDefault="00744F8E" w:rsidP="00744F8E">
      <w:pPr>
        <w:pStyle w:val="ListParagraph"/>
      </w:pPr>
    </w:p>
    <w:p w14:paraId="51F3A226" w14:textId="40694A1C" w:rsidR="00744F8E" w:rsidRDefault="00744F8E" w:rsidP="00744F8E">
      <w:pPr>
        <w:pStyle w:val="ListParagraph"/>
        <w:numPr>
          <w:ilvl w:val="0"/>
          <w:numId w:val="1"/>
        </w:numPr>
      </w:pPr>
      <w:r>
        <w:t xml:space="preserve">Enter the Required information and </w:t>
      </w:r>
      <w:proofErr w:type="gramStart"/>
      <w:r>
        <w:t>the  Payment</w:t>
      </w:r>
      <w:proofErr w:type="gramEnd"/>
      <w:r>
        <w:t xml:space="preserve"> Method. </w:t>
      </w:r>
    </w:p>
    <w:p w14:paraId="7DDAA92B" w14:textId="3F0A53CC" w:rsidR="00744F8E" w:rsidRDefault="00744F8E" w:rsidP="00744F8E">
      <w:pPr>
        <w:pStyle w:val="ListParagraph"/>
      </w:pPr>
      <w:r w:rsidRPr="00744F8E">
        <w:drawing>
          <wp:inline distT="0" distB="0" distL="0" distR="0" wp14:anchorId="0A3D94D3" wp14:editId="7CD7ABEE">
            <wp:extent cx="5430008" cy="4839375"/>
            <wp:effectExtent l="0" t="0" r="0" b="0"/>
            <wp:docPr id="1241297388" name="Picture 1" descr="A screenshot of a payment metho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1297388" name="Picture 1" descr="A screenshot of a payment method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30008" cy="483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055A9" w14:textId="77777777" w:rsidR="00744F8E" w:rsidRDefault="00744F8E" w:rsidP="00744F8E">
      <w:pPr>
        <w:pStyle w:val="ListParagraph"/>
      </w:pPr>
    </w:p>
    <w:p w14:paraId="34A89E28" w14:textId="62E363FB" w:rsidR="00744F8E" w:rsidRDefault="00744F8E" w:rsidP="00744F8E">
      <w:pPr>
        <w:pStyle w:val="ListParagraph"/>
        <w:numPr>
          <w:ilvl w:val="0"/>
          <w:numId w:val="1"/>
        </w:numPr>
      </w:pPr>
      <w:r>
        <w:t xml:space="preserve">Review the Payment Method and the Bill Servicing fee. </w:t>
      </w:r>
    </w:p>
    <w:p w14:paraId="5C8CE3C3" w14:textId="751AEDD5" w:rsidR="00744F8E" w:rsidRDefault="00744F8E" w:rsidP="00744F8E">
      <w:pPr>
        <w:pStyle w:val="ListParagraph"/>
        <w:numPr>
          <w:ilvl w:val="0"/>
          <w:numId w:val="1"/>
        </w:numPr>
      </w:pPr>
      <w:r>
        <w:t xml:space="preserve">Check Out – Enter credit card information. </w:t>
      </w:r>
    </w:p>
    <w:p w14:paraId="4C8D4D34" w14:textId="479350D6" w:rsidR="00744F8E" w:rsidRDefault="00744F8E" w:rsidP="00744F8E">
      <w:pPr>
        <w:pStyle w:val="ListParagraph"/>
        <w:numPr>
          <w:ilvl w:val="0"/>
          <w:numId w:val="1"/>
        </w:numPr>
      </w:pPr>
      <w:r>
        <w:t>Submit the payment</w:t>
      </w:r>
    </w:p>
    <w:p w14:paraId="0853D421" w14:textId="77777777" w:rsidR="00744F8E" w:rsidRDefault="00744F8E" w:rsidP="00744F8E"/>
    <w:p w14:paraId="5195DC74" w14:textId="77777777" w:rsidR="00744F8E" w:rsidRDefault="00744F8E" w:rsidP="00744F8E"/>
    <w:p w14:paraId="7F19842F" w14:textId="77777777" w:rsidR="00744F8E" w:rsidRDefault="00744F8E"/>
    <w:sectPr w:rsidR="00744F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536AB6"/>
    <w:multiLevelType w:val="hybridMultilevel"/>
    <w:tmpl w:val="84E85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150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F8E"/>
    <w:rsid w:val="00744F8E"/>
    <w:rsid w:val="009A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977C3"/>
  <w15:chartTrackingRefBased/>
  <w15:docId w15:val="{5FD9C737-7BEB-4302-9CE5-0A18E2F18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F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4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4F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4F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4F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4F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4F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4F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4F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F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4F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4F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4F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4F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4F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4F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4F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4F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4F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4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4F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4F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4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4F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4F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4F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4F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4F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4F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Morgan</dc:creator>
  <cp:keywords/>
  <dc:description/>
  <cp:lastModifiedBy>Pam Morgan</cp:lastModifiedBy>
  <cp:revision>1</cp:revision>
  <dcterms:created xsi:type="dcterms:W3CDTF">2025-04-01T16:20:00Z</dcterms:created>
  <dcterms:modified xsi:type="dcterms:W3CDTF">2025-04-01T21:32:00Z</dcterms:modified>
</cp:coreProperties>
</file>